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725" w:rsidRDefault="00447725" w:rsidP="00447725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447725" w:rsidRDefault="00447725" w:rsidP="00447725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9F794F" w:rsidRPr="009F794F" w:rsidRDefault="009F794F" w:rsidP="0016333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C44E4" w:rsidRPr="009F794F" w:rsidRDefault="00EC44E4" w:rsidP="0016333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F794F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EC44E4" w:rsidRPr="009F794F" w:rsidRDefault="00EC44E4" w:rsidP="0016333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F794F">
        <w:rPr>
          <w:rFonts w:ascii="Times New Roman" w:hAnsi="Times New Roman"/>
          <w:b/>
          <w:bCs/>
          <w:color w:val="000000"/>
          <w:sz w:val="24"/>
          <w:szCs w:val="24"/>
        </w:rPr>
        <w:t>УЧЕБНОГО ПРЕДМЕТА</w:t>
      </w:r>
    </w:p>
    <w:p w:rsidR="00EC44E4" w:rsidRDefault="00907F1D" w:rsidP="00163338">
      <w:pPr>
        <w:pStyle w:val="Style8"/>
        <w:widowControl/>
        <w:ind w:firstLine="709"/>
        <w:contextualSpacing/>
        <w:jc w:val="center"/>
        <w:rPr>
          <w:rStyle w:val="FontStyle16"/>
          <w:rFonts w:eastAsia="Calibri"/>
          <w:sz w:val="24"/>
          <w:szCs w:val="24"/>
        </w:rPr>
      </w:pPr>
      <w:r>
        <w:rPr>
          <w:rStyle w:val="FontStyle16"/>
          <w:rFonts w:eastAsia="Calibri"/>
          <w:sz w:val="24"/>
          <w:szCs w:val="24"/>
        </w:rPr>
        <w:t>ОУП</w:t>
      </w:r>
      <w:r w:rsidR="00EC44E4" w:rsidRPr="009F794F">
        <w:rPr>
          <w:rStyle w:val="FontStyle16"/>
          <w:rFonts w:eastAsia="Calibri"/>
          <w:sz w:val="24"/>
          <w:szCs w:val="24"/>
        </w:rPr>
        <w:t>.01 «Русский язык»</w:t>
      </w:r>
    </w:p>
    <w:p w:rsidR="009F794F" w:rsidRPr="009F794F" w:rsidRDefault="009F794F" w:rsidP="009F794F">
      <w:pPr>
        <w:pStyle w:val="Style8"/>
        <w:widowControl/>
        <w:ind w:firstLine="709"/>
        <w:contextualSpacing/>
        <w:jc w:val="center"/>
        <w:rPr>
          <w:rStyle w:val="FontStyle16"/>
          <w:rFonts w:eastAsia="Calibri"/>
          <w:sz w:val="24"/>
          <w:szCs w:val="24"/>
        </w:rPr>
      </w:pPr>
    </w:p>
    <w:p w:rsidR="0025483C" w:rsidRPr="000B6189" w:rsidRDefault="0025483C" w:rsidP="0025483C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 w:rsidRPr="000B6189">
        <w:rPr>
          <w:rStyle w:val="FontStyle15"/>
          <w:rFonts w:eastAsia="Calibri"/>
          <w:sz w:val="24"/>
        </w:rPr>
        <w:t xml:space="preserve">Специальность  </w:t>
      </w:r>
      <w:bookmarkStart w:id="0" w:name="OLE_LINK12"/>
      <w:bookmarkStart w:id="1" w:name="OLE_LINK13"/>
      <w:r w:rsidRPr="000B6189">
        <w:rPr>
          <w:rStyle w:val="FontStyle15"/>
          <w:rFonts w:eastAsia="Calibri"/>
          <w:sz w:val="24"/>
        </w:rPr>
        <w:t>34.02.01 «Сестринское дело»</w:t>
      </w:r>
      <w:bookmarkEnd w:id="0"/>
      <w:bookmarkEnd w:id="1"/>
    </w:p>
    <w:p w:rsidR="0025483C" w:rsidRPr="000B6189" w:rsidRDefault="0025483C" w:rsidP="0025483C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 w:rsidRPr="000B6189">
        <w:rPr>
          <w:rStyle w:val="FontStyle15"/>
          <w:rFonts w:eastAsia="Calibri"/>
          <w:sz w:val="24"/>
        </w:rPr>
        <w:t>Уровень подготовки - базовый</w:t>
      </w:r>
    </w:p>
    <w:p w:rsidR="0025483C" w:rsidRPr="000B6189" w:rsidRDefault="0025483C" w:rsidP="0025483C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</w:rPr>
      </w:pPr>
      <w:r w:rsidRPr="000B6189">
        <w:rPr>
          <w:rStyle w:val="FontStyle15"/>
          <w:rFonts w:eastAsia="Calibri"/>
          <w:sz w:val="24"/>
        </w:rPr>
        <w:t xml:space="preserve">Квалификация – </w:t>
      </w:r>
      <w:r w:rsidRPr="000B6189">
        <w:rPr>
          <w:rStyle w:val="FontStyle15"/>
          <w:sz w:val="24"/>
        </w:rPr>
        <w:t>медицинская сестра (брат)</w:t>
      </w:r>
    </w:p>
    <w:p w:rsidR="009F794F" w:rsidRPr="009F794F" w:rsidRDefault="009F794F" w:rsidP="009F794F">
      <w:pPr>
        <w:pStyle w:val="Style3"/>
        <w:widowControl/>
        <w:spacing w:line="240" w:lineRule="auto"/>
        <w:ind w:firstLine="709"/>
        <w:contextualSpacing/>
        <w:jc w:val="center"/>
        <w:rPr>
          <w:rStyle w:val="FontStyle15"/>
          <w:rFonts w:eastAsia="Calibri"/>
          <w:sz w:val="24"/>
          <w:szCs w:val="24"/>
        </w:rPr>
      </w:pPr>
      <w:bookmarkStart w:id="2" w:name="_GoBack"/>
      <w:bookmarkEnd w:id="2"/>
    </w:p>
    <w:p w:rsidR="00EC44E4" w:rsidRPr="009F794F" w:rsidRDefault="00EC44E4" w:rsidP="009F794F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F794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EC44E4" w:rsidRPr="009F794F" w:rsidRDefault="00EC44E4" w:rsidP="00907F1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794F">
        <w:rPr>
          <w:rFonts w:ascii="Times New Roman" w:hAnsi="Times New Roman"/>
          <w:color w:val="000000"/>
          <w:sz w:val="24"/>
          <w:szCs w:val="24"/>
        </w:rPr>
        <w:t>Рабочая программа учебного предмета является частью  программы подготовки специалистов среднего звена (ППССЗ) и предназначена для реализации требований  ФГОС среднего общего образования естеств</w:t>
      </w:r>
      <w:r w:rsidR="009B7FF9">
        <w:rPr>
          <w:rFonts w:ascii="Times New Roman" w:hAnsi="Times New Roman"/>
          <w:color w:val="000000"/>
          <w:sz w:val="24"/>
          <w:szCs w:val="24"/>
        </w:rPr>
        <w:t>енно</w:t>
      </w:r>
      <w:r w:rsidRPr="009F794F">
        <w:rPr>
          <w:rFonts w:ascii="Times New Roman" w:hAnsi="Times New Roman"/>
          <w:color w:val="000000"/>
          <w:sz w:val="24"/>
          <w:szCs w:val="24"/>
        </w:rPr>
        <w:t>научного профиля  в пределах ППССЗ.</w:t>
      </w:r>
    </w:p>
    <w:p w:rsidR="00EC44E4" w:rsidRPr="009F794F" w:rsidRDefault="00EC44E4" w:rsidP="009F794F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44E4" w:rsidRPr="009F794F" w:rsidRDefault="00EC44E4" w:rsidP="009F794F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F794F">
        <w:rPr>
          <w:rFonts w:ascii="Times New Roman" w:hAnsi="Times New Roman"/>
          <w:b/>
          <w:sz w:val="24"/>
          <w:szCs w:val="24"/>
        </w:rPr>
        <w:t>Место предмета  в структуре ППССЗ</w:t>
      </w:r>
    </w:p>
    <w:p w:rsidR="00EC44E4" w:rsidRPr="009F794F" w:rsidRDefault="00EC44E4" w:rsidP="009F794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F794F">
        <w:rPr>
          <w:rFonts w:ascii="Times New Roman" w:hAnsi="Times New Roman"/>
          <w:sz w:val="24"/>
          <w:szCs w:val="24"/>
        </w:rPr>
        <w:t>Учебный предмет входит в состав</w:t>
      </w:r>
      <w:r w:rsidR="00881D3F">
        <w:rPr>
          <w:rFonts w:ascii="Times New Roman" w:hAnsi="Times New Roman"/>
          <w:sz w:val="24"/>
          <w:szCs w:val="24"/>
        </w:rPr>
        <w:t xml:space="preserve"> общеобразовательного цикла</w:t>
      </w:r>
      <w:r w:rsidR="00907F1D">
        <w:rPr>
          <w:rFonts w:ascii="Times New Roman" w:hAnsi="Times New Roman"/>
          <w:sz w:val="24"/>
          <w:szCs w:val="24"/>
        </w:rPr>
        <w:t xml:space="preserve"> (ОУ</w:t>
      </w:r>
      <w:r w:rsidRPr="009F794F">
        <w:rPr>
          <w:rFonts w:ascii="Times New Roman" w:hAnsi="Times New Roman"/>
          <w:sz w:val="24"/>
          <w:szCs w:val="24"/>
        </w:rPr>
        <w:t>П.01)</w:t>
      </w:r>
      <w:r w:rsidR="00881D3F">
        <w:rPr>
          <w:rFonts w:ascii="Times New Roman" w:hAnsi="Times New Roman"/>
          <w:sz w:val="24"/>
          <w:szCs w:val="24"/>
        </w:rPr>
        <w:t>.</w:t>
      </w:r>
    </w:p>
    <w:p w:rsidR="00EC44E4" w:rsidRPr="009F794F" w:rsidRDefault="00EC44E4" w:rsidP="009F794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44E4" w:rsidRPr="009F794F" w:rsidRDefault="00EC44E4" w:rsidP="009F794F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F794F">
        <w:rPr>
          <w:rFonts w:ascii="Times New Roman" w:hAnsi="Times New Roman"/>
          <w:b/>
          <w:sz w:val="24"/>
          <w:szCs w:val="24"/>
        </w:rPr>
        <w:t>Цели и задачи учебного предмета:</w:t>
      </w:r>
    </w:p>
    <w:p w:rsidR="003828F0" w:rsidRDefault="003828F0" w:rsidP="003828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 xml:space="preserve">Освоение содержания учебного предмета «Русский язык» обеспечивает достижение </w:t>
      </w:r>
      <w:proofErr w:type="gramStart"/>
      <w:r w:rsidRPr="00245B48">
        <w:rPr>
          <w:rFonts w:ascii="Times New Roman" w:hAnsi="Times New Roman"/>
          <w:bCs/>
        </w:rPr>
        <w:t>обучающимися</w:t>
      </w:r>
      <w:proofErr w:type="gramEnd"/>
      <w:r w:rsidRPr="00245B48">
        <w:rPr>
          <w:rFonts w:ascii="Times New Roman" w:hAnsi="Times New Roman"/>
          <w:bCs/>
        </w:rPr>
        <w:t xml:space="preserve"> следующих результатов: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B332ED">
        <w:rPr>
          <w:rFonts w:ascii="Times New Roman" w:hAnsi="Times New Roman"/>
          <w:bCs/>
          <w:u w:val="single"/>
        </w:rPr>
        <w:t>личностных</w:t>
      </w:r>
      <w:r w:rsidRPr="00245B48">
        <w:rPr>
          <w:rFonts w:ascii="Times New Roman" w:hAnsi="Times New Roman"/>
          <w:bCs/>
        </w:rPr>
        <w:t>: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понимание роли родного языка как основы успешной социализации личности;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осознание эстетической ценности, потребности сохранить чистоту русского языка как явления национальной культуры;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готовность и способность к самостоятельной, творческой и ответственной деятельности;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способность к самооценке на основе наблюдения за собственной речью, потребность речевого самосовершенствования;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 xml:space="preserve">- </w:t>
      </w:r>
      <w:proofErr w:type="spellStart"/>
      <w:r w:rsidRPr="00245B48">
        <w:rPr>
          <w:rFonts w:ascii="Times New Roman" w:hAnsi="Times New Roman"/>
          <w:bCs/>
        </w:rPr>
        <w:t>сформированность</w:t>
      </w:r>
      <w:proofErr w:type="spellEnd"/>
      <w:r w:rsidRPr="00245B48">
        <w:rPr>
          <w:rFonts w:ascii="Times New Roman" w:hAnsi="Times New Roman"/>
          <w:bCs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 xml:space="preserve">- </w:t>
      </w:r>
      <w:proofErr w:type="spellStart"/>
      <w:r w:rsidRPr="00245B48">
        <w:rPr>
          <w:rFonts w:ascii="Times New Roman" w:hAnsi="Times New Roman"/>
          <w:bCs/>
        </w:rPr>
        <w:t>сформированность</w:t>
      </w:r>
      <w:proofErr w:type="spellEnd"/>
      <w:r w:rsidRPr="00245B48">
        <w:rPr>
          <w:rFonts w:ascii="Times New Roman" w:hAnsi="Times New Roman"/>
          <w:bCs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эстетическое отношение к миру;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lastRenderedPageBreak/>
        <w:t xml:space="preserve">- 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245B48">
        <w:rPr>
          <w:rFonts w:ascii="Times New Roman" w:hAnsi="Times New Roman"/>
          <w:bCs/>
        </w:rPr>
        <w:t>интернет-ресурсов</w:t>
      </w:r>
      <w:proofErr w:type="spellEnd"/>
      <w:r w:rsidRPr="00245B48">
        <w:rPr>
          <w:rFonts w:ascii="Times New Roman" w:hAnsi="Times New Roman"/>
          <w:bCs/>
        </w:rPr>
        <w:t xml:space="preserve"> и др.);</w:t>
      </w:r>
    </w:p>
    <w:p w:rsidR="00245B48" w:rsidRPr="00B332ED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u w:val="single"/>
        </w:rPr>
      </w:pPr>
      <w:proofErr w:type="spellStart"/>
      <w:r w:rsidRPr="00B332ED">
        <w:rPr>
          <w:rFonts w:ascii="Times New Roman" w:hAnsi="Times New Roman"/>
          <w:bCs/>
          <w:u w:val="single"/>
        </w:rPr>
        <w:t>метапредметных</w:t>
      </w:r>
      <w:proofErr w:type="spellEnd"/>
      <w:r w:rsidRPr="00B332ED">
        <w:rPr>
          <w:rFonts w:ascii="Times New Roman" w:hAnsi="Times New Roman"/>
          <w:bCs/>
          <w:u w:val="single"/>
        </w:rPr>
        <w:t>: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 xml:space="preserve">- владение всеми видами речевой деятельности: </w:t>
      </w:r>
      <w:proofErr w:type="spellStart"/>
      <w:r w:rsidRPr="00245B48">
        <w:rPr>
          <w:rFonts w:ascii="Times New Roman" w:hAnsi="Times New Roman"/>
          <w:bCs/>
        </w:rPr>
        <w:t>аудированием</w:t>
      </w:r>
      <w:proofErr w:type="spellEnd"/>
      <w:r w:rsidRPr="00245B48">
        <w:rPr>
          <w:rFonts w:ascii="Times New Roman" w:hAnsi="Times New Roman"/>
          <w:bCs/>
        </w:rPr>
        <w:t>, чтением (пониманием), говорением, письмом;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 xml:space="preserve">-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245B48">
        <w:rPr>
          <w:rFonts w:ascii="Times New Roman" w:hAnsi="Times New Roman"/>
          <w:bCs/>
        </w:rPr>
        <w:t>межпредметном</w:t>
      </w:r>
      <w:proofErr w:type="spellEnd"/>
      <w:r w:rsidRPr="00245B48">
        <w:rPr>
          <w:rFonts w:ascii="Times New Roman" w:hAnsi="Times New Roman"/>
          <w:bCs/>
        </w:rPr>
        <w:t xml:space="preserve"> уровне;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овладение нормами речевого поведения в различных ситуациях межличностного и межкультурного общения;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умение работать с разными источниками информации, находить ее, анализировать, использовать в самостоятельной деятельности;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45B48" w:rsidRPr="00B332ED" w:rsidRDefault="00B332ED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u w:val="single"/>
        </w:rPr>
      </w:pPr>
      <w:r>
        <w:rPr>
          <w:rFonts w:ascii="Times New Roman" w:hAnsi="Times New Roman"/>
          <w:bCs/>
          <w:u w:val="single"/>
        </w:rPr>
        <w:t>предметных</w:t>
      </w:r>
      <w:r w:rsidR="00245B48" w:rsidRPr="00B332ED">
        <w:rPr>
          <w:rFonts w:ascii="Times New Roman" w:hAnsi="Times New Roman"/>
          <w:bCs/>
          <w:u w:val="single"/>
        </w:rPr>
        <w:t xml:space="preserve">: 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 xml:space="preserve">1) </w:t>
      </w:r>
      <w:proofErr w:type="spellStart"/>
      <w:r w:rsidRPr="00245B48">
        <w:rPr>
          <w:rFonts w:ascii="Times New Roman" w:hAnsi="Times New Roman"/>
          <w:bCs/>
        </w:rPr>
        <w:t>сформированность</w:t>
      </w:r>
      <w:proofErr w:type="spellEnd"/>
      <w:r w:rsidRPr="00245B48">
        <w:rPr>
          <w:rFonts w:ascii="Times New Roman" w:hAnsi="Times New Roman"/>
          <w:bCs/>
        </w:rPr>
        <w:t xml:space="preserve"> понятий о нормах русского, родного (нерусского) литературного языка и применение знаний о них в речевой практике; 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 xml:space="preserve">2) владение навыками самоанализа и самооценки на основе наблюдений за собственной речью; </w:t>
      </w:r>
    </w:p>
    <w:p w:rsidR="00245B48" w:rsidRP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>3) владение умением анализировать текст с точки зрения наличия в нем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</w:t>
      </w:r>
    </w:p>
    <w:p w:rsidR="00245B48" w:rsidRDefault="00245B48" w:rsidP="00245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245B48">
        <w:rPr>
          <w:rFonts w:ascii="Times New Roman" w:hAnsi="Times New Roman"/>
          <w:bCs/>
        </w:rPr>
        <w:t xml:space="preserve">5) </w:t>
      </w:r>
      <w:proofErr w:type="spellStart"/>
      <w:r w:rsidRPr="00245B48">
        <w:rPr>
          <w:rFonts w:ascii="Times New Roman" w:hAnsi="Times New Roman"/>
          <w:bCs/>
        </w:rPr>
        <w:t>сформированность</w:t>
      </w:r>
      <w:proofErr w:type="spellEnd"/>
      <w:r w:rsidRPr="00245B48">
        <w:rPr>
          <w:rFonts w:ascii="Times New Roman" w:hAnsi="Times New Roman"/>
          <w:bCs/>
        </w:rPr>
        <w:t xml:space="preserve"> представлений об изобразительно-выразительных возможностях русского</w:t>
      </w:r>
      <w:r>
        <w:rPr>
          <w:rFonts w:ascii="Times New Roman" w:hAnsi="Times New Roman"/>
          <w:bCs/>
        </w:rPr>
        <w:t xml:space="preserve">  </w:t>
      </w:r>
      <w:r w:rsidRPr="00245B48">
        <w:rPr>
          <w:rFonts w:ascii="Times New Roman" w:hAnsi="Times New Roman"/>
          <w:bCs/>
        </w:rPr>
        <w:t>языка;</w:t>
      </w:r>
    </w:p>
    <w:p w:rsidR="00245B48" w:rsidRDefault="00245B48" w:rsidP="009F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44E4" w:rsidRPr="009F794F" w:rsidRDefault="00EC44E4" w:rsidP="009F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94F">
        <w:rPr>
          <w:rFonts w:ascii="Times New Roman" w:hAnsi="Times New Roman"/>
          <w:b/>
          <w:sz w:val="24"/>
          <w:szCs w:val="24"/>
        </w:rPr>
        <w:t>Количество часов на освоен</w:t>
      </w:r>
      <w:r w:rsidR="009B7FF9">
        <w:rPr>
          <w:rFonts w:ascii="Times New Roman" w:hAnsi="Times New Roman"/>
          <w:b/>
          <w:sz w:val="24"/>
          <w:szCs w:val="24"/>
        </w:rPr>
        <w:t>ие  программы учебного предмета</w:t>
      </w:r>
      <w:r w:rsidRPr="009F794F">
        <w:rPr>
          <w:rFonts w:ascii="Times New Roman" w:hAnsi="Times New Roman"/>
          <w:b/>
          <w:sz w:val="24"/>
          <w:szCs w:val="24"/>
        </w:rPr>
        <w:t>:</w:t>
      </w:r>
    </w:p>
    <w:p w:rsidR="00EC44E4" w:rsidRPr="009F794F" w:rsidRDefault="00EC44E4" w:rsidP="009F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94F">
        <w:rPr>
          <w:rFonts w:ascii="Times New Roman" w:hAnsi="Times New Roman"/>
          <w:sz w:val="24"/>
          <w:szCs w:val="24"/>
        </w:rPr>
        <w:t>максимальная учебная нагрузка</w:t>
      </w:r>
      <w:r w:rsidR="009B7FF9">
        <w:rPr>
          <w:rFonts w:ascii="Times New Roman" w:hAnsi="Times New Roman"/>
          <w:sz w:val="24"/>
          <w:szCs w:val="24"/>
        </w:rPr>
        <w:t xml:space="preserve"> - </w:t>
      </w:r>
      <w:r w:rsidR="000E4154">
        <w:rPr>
          <w:rFonts w:ascii="Times New Roman" w:hAnsi="Times New Roman"/>
          <w:sz w:val="24"/>
          <w:szCs w:val="24"/>
        </w:rPr>
        <w:t xml:space="preserve">153 часа, </w:t>
      </w:r>
      <w:r w:rsidRPr="009F794F">
        <w:rPr>
          <w:rFonts w:ascii="Times New Roman" w:hAnsi="Times New Roman"/>
          <w:sz w:val="24"/>
          <w:szCs w:val="24"/>
        </w:rPr>
        <w:t xml:space="preserve"> в том числе:</w:t>
      </w:r>
    </w:p>
    <w:p w:rsidR="00EC44E4" w:rsidRPr="009F794F" w:rsidRDefault="00EC44E4" w:rsidP="009F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94F">
        <w:rPr>
          <w:rFonts w:ascii="Times New Roman" w:hAnsi="Times New Roman"/>
          <w:sz w:val="24"/>
          <w:szCs w:val="24"/>
        </w:rPr>
        <w:t>обязательная аудиторная учебная нагрузка -</w:t>
      </w:r>
      <w:r w:rsidR="000E4154">
        <w:rPr>
          <w:rFonts w:ascii="Times New Roman" w:hAnsi="Times New Roman"/>
          <w:sz w:val="24"/>
          <w:szCs w:val="24"/>
        </w:rPr>
        <w:t xml:space="preserve"> 102</w:t>
      </w:r>
      <w:r w:rsidRPr="009F794F">
        <w:rPr>
          <w:rFonts w:ascii="Times New Roman" w:hAnsi="Times New Roman"/>
          <w:snapToGrid w:val="0"/>
          <w:sz w:val="24"/>
          <w:szCs w:val="24"/>
        </w:rPr>
        <w:t xml:space="preserve"> ч</w:t>
      </w:r>
      <w:r w:rsidR="000E4154">
        <w:rPr>
          <w:rFonts w:ascii="Times New Roman" w:hAnsi="Times New Roman"/>
          <w:snapToGrid w:val="0"/>
          <w:sz w:val="24"/>
          <w:szCs w:val="24"/>
        </w:rPr>
        <w:t>аса;</w:t>
      </w:r>
    </w:p>
    <w:p w:rsidR="00EC44E4" w:rsidRPr="009F794F" w:rsidRDefault="000E4154" w:rsidP="009F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самостоятельная работа - 51 час</w:t>
      </w:r>
      <w:r w:rsidR="00EC44E4" w:rsidRPr="009F794F">
        <w:rPr>
          <w:rFonts w:ascii="Times New Roman" w:hAnsi="Times New Roman"/>
          <w:sz w:val="24"/>
          <w:szCs w:val="24"/>
        </w:rPr>
        <w:t>.</w:t>
      </w:r>
    </w:p>
    <w:p w:rsidR="00907F1D" w:rsidRDefault="00907F1D" w:rsidP="00907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1A47" w:rsidRDefault="00DF1A47" w:rsidP="0054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6EBF" w:rsidRDefault="00B332ED" w:rsidP="0054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СТРУКТУРА </w:t>
      </w:r>
      <w:r w:rsidR="00546EBF" w:rsidRPr="009F794F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073275" w:rsidRDefault="00073275" w:rsidP="00546E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4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992"/>
        <w:gridCol w:w="853"/>
        <w:gridCol w:w="1135"/>
        <w:gridCol w:w="1561"/>
        <w:gridCol w:w="1706"/>
      </w:tblGrid>
      <w:tr w:rsidR="00245B48" w:rsidRPr="001841EE" w:rsidTr="00245B48">
        <w:trPr>
          <w:trHeight w:val="435"/>
        </w:trPr>
        <w:tc>
          <w:tcPr>
            <w:tcW w:w="17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5B48" w:rsidRPr="001841EE" w:rsidRDefault="00245B48" w:rsidP="001841EE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841EE">
              <w:rPr>
                <w:b/>
                <w:sz w:val="20"/>
                <w:szCs w:val="20"/>
              </w:rPr>
              <w:t>Наименования разделов</w:t>
            </w:r>
          </w:p>
        </w:tc>
        <w:tc>
          <w:tcPr>
            <w:tcW w:w="51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5B48" w:rsidRPr="001841EE" w:rsidRDefault="00245B48" w:rsidP="001841EE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1841EE">
              <w:rPr>
                <w:b/>
                <w:iCs/>
                <w:sz w:val="20"/>
                <w:szCs w:val="20"/>
              </w:rPr>
              <w:t>Всего часов</w:t>
            </w:r>
          </w:p>
          <w:p w:rsidR="00245B48" w:rsidRPr="001841EE" w:rsidRDefault="00245B48" w:rsidP="001841EE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723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1841EE" w:rsidRDefault="00245B48" w:rsidP="001841E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41EE">
              <w:rPr>
                <w:b/>
                <w:sz w:val="20"/>
                <w:szCs w:val="20"/>
              </w:rPr>
              <w:t>Объем времени, отведенный на освоение</w:t>
            </w:r>
          </w:p>
          <w:p w:rsidR="00245B48" w:rsidRPr="001841EE" w:rsidRDefault="00245B48" w:rsidP="001841E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41EE">
              <w:rPr>
                <w:b/>
                <w:sz w:val="20"/>
                <w:szCs w:val="20"/>
              </w:rPr>
              <w:t>предметного  курса</w:t>
            </w:r>
          </w:p>
        </w:tc>
      </w:tr>
      <w:tr w:rsidR="00245B48" w:rsidRPr="001841EE" w:rsidTr="00245B48">
        <w:trPr>
          <w:trHeight w:val="435"/>
        </w:trPr>
        <w:tc>
          <w:tcPr>
            <w:tcW w:w="176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5B48" w:rsidRPr="001841EE" w:rsidRDefault="00245B48" w:rsidP="001841EE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5B48" w:rsidRPr="001841EE" w:rsidRDefault="00245B48" w:rsidP="001841EE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8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5B48" w:rsidRPr="001841EE" w:rsidRDefault="00245B48" w:rsidP="001841E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41EE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1841EE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88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5B48" w:rsidRPr="001841EE" w:rsidRDefault="00245B48" w:rsidP="001841E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41EE">
              <w:rPr>
                <w:b/>
                <w:sz w:val="20"/>
                <w:szCs w:val="20"/>
              </w:rPr>
              <w:t>Самостоятельная работа</w:t>
            </w:r>
          </w:p>
          <w:p w:rsidR="00245B48" w:rsidRPr="001841EE" w:rsidRDefault="00245B48" w:rsidP="001841E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41EE">
              <w:rPr>
                <w:b/>
                <w:sz w:val="20"/>
                <w:szCs w:val="20"/>
              </w:rPr>
              <w:t>обучающегося</w:t>
            </w:r>
          </w:p>
        </w:tc>
      </w:tr>
      <w:tr w:rsidR="00245B48" w:rsidRPr="001841EE" w:rsidTr="00245B48">
        <w:trPr>
          <w:trHeight w:val="390"/>
        </w:trPr>
        <w:tc>
          <w:tcPr>
            <w:tcW w:w="176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5B48" w:rsidRPr="001841EE" w:rsidRDefault="00245B48" w:rsidP="001841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5B48" w:rsidRPr="001841EE" w:rsidRDefault="00245B48" w:rsidP="001841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B48" w:rsidRPr="001841EE" w:rsidRDefault="00245B48" w:rsidP="001841E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41EE">
              <w:rPr>
                <w:b/>
                <w:sz w:val="20"/>
                <w:szCs w:val="20"/>
              </w:rPr>
              <w:t>Всего</w:t>
            </w:r>
          </w:p>
          <w:p w:rsidR="00245B48" w:rsidRPr="001841EE" w:rsidRDefault="00245B48" w:rsidP="001841EE">
            <w:pPr>
              <w:pStyle w:val="a5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1841EE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45B48" w:rsidRPr="001841EE" w:rsidRDefault="00245B48" w:rsidP="001841E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</w:p>
          <w:p w:rsidR="00245B48" w:rsidRPr="001841EE" w:rsidRDefault="00245B48" w:rsidP="001841EE">
            <w:pPr>
              <w:pStyle w:val="a5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41EE"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8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5B48" w:rsidRPr="001841EE" w:rsidRDefault="00245B48" w:rsidP="001841EE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841EE">
              <w:rPr>
                <w:b/>
                <w:sz w:val="20"/>
                <w:szCs w:val="20"/>
              </w:rPr>
              <w:t>Практика</w:t>
            </w:r>
          </w:p>
        </w:tc>
        <w:tc>
          <w:tcPr>
            <w:tcW w:w="88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5B48" w:rsidRPr="001841EE" w:rsidRDefault="00245B48" w:rsidP="001841EE">
            <w:pPr>
              <w:pStyle w:val="a5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245B48" w:rsidRPr="00546EBF" w:rsidTr="00245B48">
        <w:trPr>
          <w:trHeight w:val="390"/>
        </w:trPr>
        <w:tc>
          <w:tcPr>
            <w:tcW w:w="176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0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45B48" w:rsidRPr="00546EBF" w:rsidRDefault="00245B48" w:rsidP="00546EBF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245B48" w:rsidRPr="00546EBF" w:rsidTr="00245B48">
        <w:trPr>
          <w:trHeight w:val="465"/>
        </w:trPr>
        <w:tc>
          <w:tcPr>
            <w:tcW w:w="176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546EBF">
              <w:rPr>
                <w:rFonts w:ascii="Times New Roman" w:hAnsi="Times New Roman"/>
                <w:sz w:val="20"/>
              </w:rPr>
              <w:lastRenderedPageBreak/>
              <w:t>Введение.</w:t>
            </w:r>
          </w:p>
          <w:p w:rsidR="00245B48" w:rsidRPr="00546EBF" w:rsidRDefault="00245B48" w:rsidP="00546EB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546EBF">
              <w:rPr>
                <w:rFonts w:ascii="Times New Roman" w:hAnsi="Times New Roman"/>
                <w:sz w:val="20"/>
              </w:rPr>
              <w:t>Диагностический диктант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2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2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2</w:t>
            </w:r>
          </w:p>
        </w:tc>
        <w:tc>
          <w:tcPr>
            <w:tcW w:w="809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45B48" w:rsidRPr="00546EBF" w:rsidRDefault="00245B48" w:rsidP="00546EBF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45B48" w:rsidRPr="00546EBF" w:rsidTr="00245B48">
        <w:trPr>
          <w:trHeight w:val="315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EBF">
              <w:rPr>
                <w:rFonts w:ascii="Times New Roman" w:hAnsi="Times New Roman"/>
                <w:sz w:val="20"/>
                <w:szCs w:val="20"/>
              </w:rPr>
              <w:t>Раздел 1. Язык и речь.</w:t>
            </w:r>
          </w:p>
          <w:p w:rsidR="00245B48" w:rsidRPr="00546EBF" w:rsidRDefault="00245B48" w:rsidP="00546E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EBF">
              <w:rPr>
                <w:rFonts w:ascii="Times New Roman" w:hAnsi="Times New Roman"/>
                <w:sz w:val="20"/>
                <w:szCs w:val="20"/>
              </w:rPr>
              <w:t>Функциональные стили речи.</w:t>
            </w:r>
          </w:p>
          <w:p w:rsidR="00245B48" w:rsidRPr="00546EBF" w:rsidRDefault="00245B48" w:rsidP="00546E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 w:hanging="249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 w:hanging="249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16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10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3</w:t>
            </w:r>
          </w:p>
        </w:tc>
      </w:tr>
      <w:tr w:rsidR="00245B48" w:rsidRPr="00546EBF" w:rsidTr="00245B48">
        <w:trPr>
          <w:trHeight w:val="465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EBF">
              <w:rPr>
                <w:rFonts w:ascii="Times New Roman" w:hAnsi="Times New Roman"/>
                <w:sz w:val="20"/>
                <w:szCs w:val="20"/>
              </w:rPr>
              <w:t>Раздел 2.</w:t>
            </w:r>
            <w:r w:rsidRPr="00546EBF">
              <w:rPr>
                <w:rFonts w:ascii="Times New Roman" w:hAnsi="Times New Roman"/>
                <w:bCs/>
                <w:iCs/>
              </w:rPr>
              <w:t>Фонетика, орфоэпия, графика, орфография.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 w:hanging="249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 w:hanging="249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14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4</w:t>
            </w:r>
          </w:p>
        </w:tc>
      </w:tr>
      <w:tr w:rsidR="00245B48" w:rsidRPr="00546EBF" w:rsidTr="00245B48">
        <w:trPr>
          <w:trHeight w:val="765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EBF">
              <w:rPr>
                <w:rFonts w:ascii="Times New Roman" w:hAnsi="Times New Roman"/>
                <w:sz w:val="20"/>
                <w:szCs w:val="20"/>
              </w:rPr>
              <w:t xml:space="preserve">Раздел 3.  </w:t>
            </w:r>
            <w:r w:rsidRPr="00546EBF">
              <w:rPr>
                <w:rFonts w:ascii="Times New Roman" w:hAnsi="Times New Roman"/>
              </w:rPr>
              <w:t xml:space="preserve">Лексикология и фразеология.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 w:hanging="249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 w:hanging="249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14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4</w:t>
            </w: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245B48" w:rsidRPr="00546EBF" w:rsidTr="00245B48">
        <w:trPr>
          <w:trHeight w:val="555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EBF">
              <w:rPr>
                <w:rFonts w:ascii="Times New Roman" w:hAnsi="Times New Roman"/>
                <w:sz w:val="20"/>
                <w:szCs w:val="20"/>
              </w:rPr>
              <w:t xml:space="preserve">Раздел 4. </w:t>
            </w:r>
            <w:proofErr w:type="spellStart"/>
            <w:r w:rsidRPr="00546EBF">
              <w:rPr>
                <w:rFonts w:ascii="Times New Roman" w:hAnsi="Times New Roman"/>
                <w:sz w:val="20"/>
                <w:szCs w:val="20"/>
              </w:rPr>
              <w:t>Морфемика</w:t>
            </w:r>
            <w:proofErr w:type="spellEnd"/>
            <w:r w:rsidRPr="00546EBF">
              <w:rPr>
                <w:rFonts w:ascii="Times New Roman" w:hAnsi="Times New Roman"/>
                <w:sz w:val="20"/>
                <w:szCs w:val="20"/>
              </w:rPr>
              <w:t>, словообразование, орфография.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 w:hanging="249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 w:hanging="249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4</w:t>
            </w: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3</w:t>
            </w:r>
          </w:p>
        </w:tc>
      </w:tr>
      <w:tr w:rsidR="00245B48" w:rsidRPr="00546EBF" w:rsidTr="00245B48">
        <w:trPr>
          <w:trHeight w:val="120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EBF">
              <w:rPr>
                <w:rFonts w:ascii="Times New Roman" w:hAnsi="Times New Roman"/>
                <w:sz w:val="20"/>
                <w:szCs w:val="20"/>
              </w:rPr>
              <w:t>Раздел 5.  Морфология и орфография</w:t>
            </w:r>
          </w:p>
          <w:p w:rsidR="00245B48" w:rsidRPr="00546EBF" w:rsidRDefault="00245B48" w:rsidP="00546E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25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 w:hanging="249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 w:hanging="249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22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14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3</w:t>
            </w:r>
          </w:p>
        </w:tc>
      </w:tr>
      <w:tr w:rsidR="00245B48" w:rsidRPr="00546EBF" w:rsidTr="00245B48">
        <w:trPr>
          <w:trHeight w:val="120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6EBF">
              <w:rPr>
                <w:rFonts w:ascii="Times New Roman" w:hAnsi="Times New Roman"/>
                <w:sz w:val="20"/>
                <w:szCs w:val="20"/>
              </w:rPr>
              <w:t>Раздел 6</w:t>
            </w:r>
            <w:r w:rsidRPr="00546EBF">
              <w:rPr>
                <w:rFonts w:ascii="Times New Roman" w:hAnsi="Times New Roman"/>
              </w:rPr>
              <w:t xml:space="preserve"> Синтаксис и пунктуация.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a5"/>
              <w:spacing w:before="0" w:after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28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 w:hanging="249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 w:hanging="249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26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12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14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  <w:p w:rsidR="00245B48" w:rsidRPr="00546EBF" w:rsidRDefault="00245B48" w:rsidP="00546EB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546EBF">
              <w:rPr>
                <w:sz w:val="20"/>
                <w:szCs w:val="20"/>
              </w:rPr>
              <w:t>2</w:t>
            </w:r>
          </w:p>
          <w:p w:rsidR="00245B48" w:rsidRPr="00546EBF" w:rsidRDefault="00245B48" w:rsidP="00546E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5B48" w:rsidRPr="00546EBF" w:rsidTr="00245B48">
        <w:trPr>
          <w:trHeight w:val="46"/>
        </w:trPr>
        <w:tc>
          <w:tcPr>
            <w:tcW w:w="1763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45B48" w:rsidRPr="00546EBF" w:rsidRDefault="00245B48" w:rsidP="00546EBF">
            <w:pPr>
              <w:pStyle w:val="2"/>
              <w:widowControl w:val="0"/>
              <w:ind w:left="0"/>
              <w:jc w:val="right"/>
              <w:rPr>
                <w:b/>
                <w:sz w:val="20"/>
                <w:szCs w:val="20"/>
              </w:rPr>
            </w:pPr>
            <w:r w:rsidRPr="00546EBF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546EBF">
              <w:rPr>
                <w:rFonts w:ascii="Times New Roman" w:hAnsi="Times New Roman"/>
                <w:b/>
                <w:sz w:val="20"/>
              </w:rPr>
              <w:t>15</w:t>
            </w:r>
            <w:r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102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546EBF">
              <w:rPr>
                <w:rFonts w:ascii="Times New Roman" w:hAnsi="Times New Roman"/>
                <w:b/>
                <w:sz w:val="20"/>
              </w:rPr>
              <w:t>58</w:t>
            </w:r>
          </w:p>
        </w:tc>
        <w:tc>
          <w:tcPr>
            <w:tcW w:w="8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5B48" w:rsidRPr="00546EBF" w:rsidRDefault="00245B48" w:rsidP="00546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546EBF">
              <w:rPr>
                <w:rFonts w:ascii="Times New Roman" w:hAnsi="Times New Roman"/>
                <w:b/>
                <w:sz w:val="20"/>
              </w:rPr>
              <w:t>44</w:t>
            </w:r>
          </w:p>
        </w:tc>
        <w:tc>
          <w:tcPr>
            <w:tcW w:w="8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45B48" w:rsidRPr="00546EBF" w:rsidRDefault="00245B48" w:rsidP="00546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546EBF">
              <w:rPr>
                <w:rFonts w:ascii="Times New Roman" w:hAnsi="Times New Roman"/>
                <w:b/>
                <w:sz w:val="20"/>
              </w:rPr>
              <w:t>21+30</w:t>
            </w:r>
          </w:p>
        </w:tc>
      </w:tr>
    </w:tbl>
    <w:p w:rsidR="00EC44E4" w:rsidRPr="009F794F" w:rsidRDefault="00EC44E4" w:rsidP="009F79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44E4" w:rsidRPr="009F794F" w:rsidRDefault="00EC44E4" w:rsidP="009F79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9F794F">
        <w:rPr>
          <w:b/>
          <w:caps/>
        </w:rPr>
        <w:t xml:space="preserve">условия реализации </w:t>
      </w:r>
      <w:r w:rsidR="00B332ED">
        <w:rPr>
          <w:b/>
          <w:caps/>
        </w:rPr>
        <w:t xml:space="preserve">ПРОГРАММЫ </w:t>
      </w:r>
      <w:r w:rsidRPr="009F794F">
        <w:rPr>
          <w:b/>
          <w:caps/>
        </w:rPr>
        <w:t>УЧЕБНого предмета</w:t>
      </w:r>
    </w:p>
    <w:p w:rsidR="00EC44E4" w:rsidRPr="009F794F" w:rsidRDefault="00EC44E4" w:rsidP="009F79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44E4" w:rsidRPr="009F794F" w:rsidRDefault="00EC44E4" w:rsidP="009F794F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F794F">
        <w:rPr>
          <w:rFonts w:ascii="Times New Roman" w:hAnsi="Times New Roman"/>
          <w:b/>
          <w:sz w:val="24"/>
          <w:szCs w:val="24"/>
        </w:rPr>
        <w:t xml:space="preserve">Требования к минимальному материально-техническому обеспечению </w:t>
      </w:r>
    </w:p>
    <w:p w:rsidR="00EC44E4" w:rsidRPr="009F794F" w:rsidRDefault="00EC44E4" w:rsidP="002957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94F">
        <w:rPr>
          <w:rFonts w:ascii="Times New Roman" w:hAnsi="Times New Roman"/>
          <w:sz w:val="24"/>
          <w:szCs w:val="24"/>
        </w:rPr>
        <w:t xml:space="preserve">Реализация </w:t>
      </w:r>
      <w:r w:rsidR="00B332ED">
        <w:rPr>
          <w:rFonts w:ascii="Times New Roman" w:hAnsi="Times New Roman"/>
          <w:sz w:val="24"/>
          <w:szCs w:val="24"/>
        </w:rPr>
        <w:t xml:space="preserve">программы </w:t>
      </w:r>
      <w:r w:rsidR="00245B48">
        <w:rPr>
          <w:rFonts w:ascii="Times New Roman" w:hAnsi="Times New Roman"/>
          <w:sz w:val="24"/>
          <w:szCs w:val="24"/>
        </w:rPr>
        <w:t xml:space="preserve">учебного </w:t>
      </w:r>
      <w:r w:rsidRPr="009F794F">
        <w:rPr>
          <w:rFonts w:ascii="Times New Roman" w:hAnsi="Times New Roman"/>
          <w:sz w:val="24"/>
          <w:szCs w:val="24"/>
        </w:rPr>
        <w:t xml:space="preserve">предмета обеспечена наличием учебного кабинета </w:t>
      </w:r>
    </w:p>
    <w:p w:rsidR="00166D7C" w:rsidRDefault="00166D7C" w:rsidP="00166D7C">
      <w:pPr>
        <w:pStyle w:val="ac"/>
        <w:rPr>
          <w:rFonts w:ascii="Times New Roman" w:hAnsi="Times New Roman"/>
          <w:sz w:val="24"/>
          <w:szCs w:val="24"/>
        </w:rPr>
      </w:pPr>
    </w:p>
    <w:p w:rsidR="00166D7C" w:rsidRPr="00166D7C" w:rsidRDefault="00166D7C" w:rsidP="00166D7C">
      <w:pPr>
        <w:pStyle w:val="ac"/>
        <w:rPr>
          <w:rFonts w:ascii="Times New Roman" w:hAnsi="Times New Roman"/>
          <w:b/>
          <w:sz w:val="24"/>
          <w:szCs w:val="24"/>
        </w:rPr>
      </w:pPr>
      <w:r w:rsidRPr="00166D7C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166D7C" w:rsidRPr="00166D7C" w:rsidRDefault="00166D7C" w:rsidP="00166D7C">
      <w:pPr>
        <w:pStyle w:val="ac"/>
        <w:rPr>
          <w:rFonts w:ascii="Times New Roman" w:hAnsi="Times New Roman"/>
          <w:sz w:val="24"/>
          <w:szCs w:val="24"/>
        </w:rPr>
      </w:pPr>
      <w:r w:rsidRPr="00166D7C">
        <w:rPr>
          <w:rFonts w:ascii="Times New Roman" w:hAnsi="Times New Roman"/>
          <w:sz w:val="24"/>
          <w:szCs w:val="24"/>
        </w:rPr>
        <w:t xml:space="preserve">посадочные места по  количеству  </w:t>
      </w:r>
      <w:proofErr w:type="gramStart"/>
      <w:r w:rsidRPr="00166D7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66D7C">
        <w:rPr>
          <w:rFonts w:ascii="Times New Roman" w:hAnsi="Times New Roman"/>
          <w:sz w:val="24"/>
          <w:szCs w:val="24"/>
        </w:rPr>
        <w:t>;</w:t>
      </w:r>
    </w:p>
    <w:p w:rsidR="00166D7C" w:rsidRPr="00166D7C" w:rsidRDefault="00166D7C" w:rsidP="00166D7C">
      <w:pPr>
        <w:pStyle w:val="ac"/>
        <w:rPr>
          <w:rFonts w:ascii="Times New Roman" w:hAnsi="Times New Roman"/>
          <w:sz w:val="24"/>
          <w:szCs w:val="24"/>
        </w:rPr>
      </w:pPr>
      <w:r w:rsidRPr="00166D7C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166D7C" w:rsidRPr="00166D7C" w:rsidRDefault="00166D7C" w:rsidP="00166D7C">
      <w:pPr>
        <w:pStyle w:val="ac"/>
        <w:rPr>
          <w:rFonts w:ascii="Times New Roman" w:hAnsi="Times New Roman"/>
          <w:sz w:val="24"/>
          <w:szCs w:val="24"/>
        </w:rPr>
      </w:pPr>
      <w:r w:rsidRPr="00166D7C">
        <w:rPr>
          <w:rFonts w:ascii="Times New Roman" w:hAnsi="Times New Roman"/>
          <w:sz w:val="24"/>
          <w:szCs w:val="24"/>
        </w:rPr>
        <w:t>основные и дополнительные учебные издания по предмету;</w:t>
      </w:r>
    </w:p>
    <w:p w:rsidR="0029577B" w:rsidRPr="00166D7C" w:rsidRDefault="00166D7C" w:rsidP="00166D7C">
      <w:pPr>
        <w:pStyle w:val="ac"/>
        <w:rPr>
          <w:rFonts w:ascii="Times New Roman" w:hAnsi="Times New Roman"/>
          <w:sz w:val="24"/>
          <w:szCs w:val="24"/>
        </w:rPr>
      </w:pPr>
      <w:r w:rsidRPr="00166D7C">
        <w:rPr>
          <w:rFonts w:ascii="Times New Roman" w:hAnsi="Times New Roman"/>
          <w:sz w:val="24"/>
          <w:szCs w:val="24"/>
        </w:rPr>
        <w:t>контрольно-измерительные материалы (</w:t>
      </w:r>
      <w:proofErr w:type="spellStart"/>
      <w:r w:rsidRPr="00166D7C">
        <w:rPr>
          <w:rFonts w:ascii="Times New Roman" w:hAnsi="Times New Roman"/>
          <w:sz w:val="24"/>
          <w:szCs w:val="24"/>
        </w:rPr>
        <w:t>КИМы</w:t>
      </w:r>
      <w:proofErr w:type="spellEnd"/>
      <w:r w:rsidRPr="00166D7C">
        <w:rPr>
          <w:rFonts w:ascii="Times New Roman" w:hAnsi="Times New Roman"/>
          <w:sz w:val="24"/>
          <w:szCs w:val="24"/>
        </w:rPr>
        <w:t>);</w:t>
      </w:r>
    </w:p>
    <w:p w:rsidR="00166D7C" w:rsidRDefault="00166D7C" w:rsidP="009F794F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C44E4" w:rsidRPr="009F794F" w:rsidRDefault="00EC44E4" w:rsidP="009F794F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F794F">
        <w:rPr>
          <w:rFonts w:ascii="Times New Roman" w:hAnsi="Times New Roman"/>
          <w:b/>
          <w:sz w:val="24"/>
          <w:szCs w:val="24"/>
        </w:rPr>
        <w:t>Информационное обеспечение обучения</w:t>
      </w:r>
    </w:p>
    <w:p w:rsidR="0029577B" w:rsidRDefault="0029577B" w:rsidP="00FE5A16">
      <w:pPr>
        <w:pStyle w:val="a3"/>
        <w:spacing w:after="0"/>
        <w:jc w:val="both"/>
        <w:rPr>
          <w:b/>
        </w:rPr>
      </w:pPr>
    </w:p>
    <w:p w:rsidR="00FE5A16" w:rsidRDefault="00EC44E4" w:rsidP="00FE5A16">
      <w:pPr>
        <w:pStyle w:val="a3"/>
        <w:spacing w:after="0"/>
        <w:jc w:val="both"/>
        <w:rPr>
          <w:b/>
        </w:rPr>
      </w:pPr>
      <w:r w:rsidRPr="009F794F">
        <w:rPr>
          <w:b/>
        </w:rPr>
        <w:t xml:space="preserve">Основные источники: </w:t>
      </w:r>
    </w:p>
    <w:p w:rsidR="00FE5A16" w:rsidRDefault="00EC44E4" w:rsidP="0029577B">
      <w:pPr>
        <w:pStyle w:val="a3"/>
        <w:numPr>
          <w:ilvl w:val="0"/>
          <w:numId w:val="3"/>
        </w:numPr>
        <w:spacing w:after="0"/>
      </w:pPr>
      <w:r w:rsidRPr="009F794F">
        <w:t>Власенков</w:t>
      </w:r>
      <w:r w:rsidR="00FE5A16">
        <w:t>,</w:t>
      </w:r>
      <w:r w:rsidRPr="009F794F">
        <w:t xml:space="preserve"> А.И., </w:t>
      </w:r>
      <w:proofErr w:type="spellStart"/>
      <w:r w:rsidRPr="009F794F">
        <w:t>Рыбченкова</w:t>
      </w:r>
      <w:proofErr w:type="spellEnd"/>
      <w:r w:rsidR="00FE5A16">
        <w:t>,</w:t>
      </w:r>
      <w:r w:rsidRPr="009F794F">
        <w:t xml:space="preserve"> Л.М. Русский язык: Грамматика. Текст. Стили речи</w:t>
      </w:r>
      <w:proofErr w:type="gramStart"/>
      <w:r w:rsidRPr="009F794F">
        <w:t>.</w:t>
      </w:r>
      <w:proofErr w:type="gramEnd"/>
      <w:r w:rsidRPr="009F794F">
        <w:t xml:space="preserve"> </w:t>
      </w:r>
      <w:proofErr w:type="gramStart"/>
      <w:r w:rsidRPr="009F794F">
        <w:t>д</w:t>
      </w:r>
      <w:proofErr w:type="gramEnd"/>
      <w:r w:rsidRPr="009F794F">
        <w:t>ля 10-</w:t>
      </w:r>
      <w:r w:rsidR="00983774">
        <w:t xml:space="preserve"> 11 </w:t>
      </w:r>
      <w:proofErr w:type="spellStart"/>
      <w:r w:rsidR="00983774">
        <w:t>кл</w:t>
      </w:r>
      <w:proofErr w:type="spellEnd"/>
      <w:r w:rsidR="00983774">
        <w:t xml:space="preserve">. </w:t>
      </w:r>
      <w:r w:rsidR="00FE5A16">
        <w:rPr>
          <w:lang w:eastAsia="ru-RU"/>
        </w:rPr>
        <w:t xml:space="preserve">[Текст]: учебник </w:t>
      </w:r>
      <w:r w:rsidRPr="009F794F">
        <w:t xml:space="preserve">11 </w:t>
      </w:r>
      <w:proofErr w:type="spellStart"/>
      <w:r w:rsidRPr="009F794F">
        <w:t>кл</w:t>
      </w:r>
      <w:proofErr w:type="spellEnd"/>
      <w:r w:rsidRPr="009F794F">
        <w:t xml:space="preserve">. </w:t>
      </w:r>
      <w:proofErr w:type="spellStart"/>
      <w:r w:rsidRPr="009F794F">
        <w:t>общеобразов</w:t>
      </w:r>
      <w:proofErr w:type="spellEnd"/>
      <w:r w:rsidRPr="009F794F">
        <w:t xml:space="preserve">. </w:t>
      </w:r>
      <w:proofErr w:type="spellStart"/>
      <w:r w:rsidRPr="009F794F">
        <w:t>учрежд</w:t>
      </w:r>
      <w:proofErr w:type="spellEnd"/>
      <w:r w:rsidRPr="009F794F">
        <w:t>. – М., 2012-2014.</w:t>
      </w:r>
    </w:p>
    <w:p w:rsidR="00FE5A16" w:rsidRPr="00FE5A16" w:rsidRDefault="00FE5A16" w:rsidP="0029577B">
      <w:pPr>
        <w:pStyle w:val="a3"/>
        <w:numPr>
          <w:ilvl w:val="0"/>
          <w:numId w:val="3"/>
        </w:numPr>
        <w:spacing w:after="0"/>
        <w:rPr>
          <w:b/>
        </w:rPr>
      </w:pPr>
      <w:r>
        <w:t>Антонова, Е.</w:t>
      </w:r>
      <w:r w:rsidRPr="00FE5A16">
        <w:t xml:space="preserve">С. </w:t>
      </w:r>
      <w:r w:rsidRPr="00FE5A16">
        <w:rPr>
          <w:lang w:eastAsia="ru-RU"/>
        </w:rPr>
        <w:t>Русский язык и литература. Рус</w:t>
      </w:r>
      <w:r>
        <w:rPr>
          <w:lang w:eastAsia="ru-RU"/>
        </w:rPr>
        <w:t xml:space="preserve">ский язык [Текст]: учебник для </w:t>
      </w:r>
      <w:r w:rsidRPr="00FE5A16">
        <w:rPr>
          <w:lang w:eastAsia="ru-RU"/>
        </w:rPr>
        <w:t xml:space="preserve">студ. учреждений </w:t>
      </w:r>
      <w:proofErr w:type="spellStart"/>
      <w:r w:rsidRPr="00FE5A16">
        <w:rPr>
          <w:lang w:eastAsia="ru-RU"/>
        </w:rPr>
        <w:t>сред</w:t>
      </w:r>
      <w:proofErr w:type="gramStart"/>
      <w:r w:rsidRPr="00FE5A16">
        <w:rPr>
          <w:lang w:eastAsia="ru-RU"/>
        </w:rPr>
        <w:t>.п</w:t>
      </w:r>
      <w:proofErr w:type="gramEnd"/>
      <w:r w:rsidRPr="00FE5A16">
        <w:rPr>
          <w:lang w:eastAsia="ru-RU"/>
        </w:rPr>
        <w:t>роф</w:t>
      </w:r>
      <w:proofErr w:type="spellEnd"/>
      <w:r w:rsidRPr="00FE5A16">
        <w:rPr>
          <w:lang w:eastAsia="ru-RU"/>
        </w:rPr>
        <w:t xml:space="preserve">. образования </w:t>
      </w:r>
      <w:r w:rsidR="00122CBC">
        <w:rPr>
          <w:lang w:eastAsia="ru-RU"/>
        </w:rPr>
        <w:t xml:space="preserve">[Текст]: </w:t>
      </w:r>
      <w:r w:rsidRPr="00FE5A16">
        <w:rPr>
          <w:lang w:eastAsia="ru-RU"/>
        </w:rPr>
        <w:t>Е.С. Антонова</w:t>
      </w:r>
      <w:proofErr w:type="gramStart"/>
      <w:r w:rsidRPr="00FE5A16">
        <w:rPr>
          <w:lang w:eastAsia="ru-RU"/>
        </w:rPr>
        <w:t xml:space="preserve"> ;</w:t>
      </w:r>
      <w:proofErr w:type="gramEnd"/>
      <w:r w:rsidRPr="00FE5A16">
        <w:rPr>
          <w:lang w:eastAsia="ru-RU"/>
        </w:rPr>
        <w:t xml:space="preserve"> Т.М. </w:t>
      </w:r>
      <w:proofErr w:type="spellStart"/>
      <w:r w:rsidRPr="00FE5A16">
        <w:rPr>
          <w:lang w:eastAsia="ru-RU"/>
        </w:rPr>
        <w:t>Воител</w:t>
      </w:r>
      <w:r>
        <w:rPr>
          <w:lang w:eastAsia="ru-RU"/>
        </w:rPr>
        <w:t>ева</w:t>
      </w:r>
      <w:proofErr w:type="spellEnd"/>
      <w:r>
        <w:rPr>
          <w:lang w:eastAsia="ru-RU"/>
        </w:rPr>
        <w:t>. - 2-е изд., стер. - М.:</w:t>
      </w:r>
      <w:r w:rsidRPr="00FE5A16">
        <w:rPr>
          <w:lang w:eastAsia="ru-RU"/>
        </w:rPr>
        <w:t xml:space="preserve"> Издательский центр "Академия", 2017. - 416 с.</w:t>
      </w:r>
    </w:p>
    <w:p w:rsidR="00073275" w:rsidRDefault="00073275" w:rsidP="0029577B">
      <w:pPr>
        <w:pStyle w:val="a3"/>
        <w:spacing w:after="0"/>
        <w:rPr>
          <w:b/>
        </w:rPr>
      </w:pPr>
    </w:p>
    <w:p w:rsidR="0029577B" w:rsidRDefault="0029577B" w:rsidP="009F79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EC44E4" w:rsidRPr="009F794F" w:rsidRDefault="00EC44E4" w:rsidP="009F79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794F">
        <w:rPr>
          <w:rFonts w:ascii="Times New Roman" w:hAnsi="Times New Roman"/>
          <w:b/>
          <w:color w:val="000000"/>
          <w:sz w:val="24"/>
          <w:szCs w:val="24"/>
        </w:rPr>
        <w:t xml:space="preserve"> Информационные электронные ресурсы: </w:t>
      </w:r>
      <w:r w:rsidRPr="009F794F">
        <w:rPr>
          <w:rFonts w:ascii="Times New Roman" w:hAnsi="Times New Roman"/>
          <w:color w:val="000000"/>
          <w:sz w:val="24"/>
          <w:szCs w:val="24"/>
        </w:rPr>
        <w:t>справочники, словари, обучающие и контролирующие  программы, тесты для диагностики  уровня знаний.</w:t>
      </w:r>
    </w:p>
    <w:p w:rsidR="00EC44E4" w:rsidRPr="009F794F" w:rsidRDefault="00EC44E4" w:rsidP="009F79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44E4" w:rsidRPr="009F794F" w:rsidRDefault="00EC44E4" w:rsidP="009F794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794F">
        <w:rPr>
          <w:rFonts w:ascii="Times New Roman" w:hAnsi="Times New Roman"/>
          <w:b/>
          <w:color w:val="000000"/>
          <w:sz w:val="24"/>
          <w:szCs w:val="24"/>
        </w:rPr>
        <w:t>Организация образовательного процесса:</w:t>
      </w:r>
      <w:r w:rsidRPr="009F794F">
        <w:rPr>
          <w:rFonts w:ascii="Times New Roman" w:hAnsi="Times New Roman"/>
          <w:color w:val="000000"/>
          <w:sz w:val="24"/>
          <w:szCs w:val="24"/>
        </w:rPr>
        <w:t xml:space="preserve"> теоретические  занятия</w:t>
      </w:r>
    </w:p>
    <w:p w:rsidR="0029577B" w:rsidRDefault="0029577B" w:rsidP="009F794F">
      <w:pPr>
        <w:spacing w:after="0" w:line="240" w:lineRule="auto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</w:p>
    <w:p w:rsidR="004C1EFE" w:rsidRDefault="009F794F" w:rsidP="00F658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F794F">
        <w:rPr>
          <w:rFonts w:ascii="Times New Roman" w:hAnsi="Times New Roman"/>
          <w:b/>
          <w:bCs/>
          <w:spacing w:val="-6"/>
          <w:sz w:val="24"/>
          <w:szCs w:val="24"/>
        </w:rPr>
        <w:t>Кадровое обеспечение</w:t>
      </w:r>
      <w:r w:rsidR="004C1EFE">
        <w:rPr>
          <w:rFonts w:ascii="Times New Roman" w:hAnsi="Times New Roman"/>
          <w:b/>
          <w:bCs/>
          <w:spacing w:val="-6"/>
          <w:sz w:val="24"/>
          <w:szCs w:val="24"/>
        </w:rPr>
        <w:t>:</w:t>
      </w:r>
      <w:r w:rsidR="004C1EFE" w:rsidRPr="004C1EFE">
        <w:t xml:space="preserve"> </w:t>
      </w:r>
      <w:r w:rsidR="004C1EFE" w:rsidRPr="004C1EFE">
        <w:rPr>
          <w:rFonts w:ascii="Times New Roman" w:hAnsi="Times New Roman"/>
          <w:bCs/>
          <w:spacing w:val="-6"/>
          <w:sz w:val="24"/>
          <w:szCs w:val="24"/>
        </w:rPr>
        <w:t xml:space="preserve">преподаватели, обеспечивающие </w:t>
      </w:r>
      <w:proofErr w:type="gramStart"/>
      <w:r w:rsidR="004C1EFE" w:rsidRPr="004C1EFE">
        <w:rPr>
          <w:rFonts w:ascii="Times New Roman" w:hAnsi="Times New Roman"/>
          <w:bCs/>
          <w:spacing w:val="-6"/>
          <w:sz w:val="24"/>
          <w:szCs w:val="24"/>
        </w:rPr>
        <w:t>обучение по</w:t>
      </w:r>
      <w:proofErr w:type="gramEnd"/>
      <w:r w:rsidR="004C1EFE" w:rsidRPr="004C1EFE">
        <w:rPr>
          <w:rFonts w:ascii="Times New Roman" w:hAnsi="Times New Roman"/>
          <w:bCs/>
          <w:spacing w:val="-6"/>
          <w:sz w:val="24"/>
          <w:szCs w:val="24"/>
        </w:rPr>
        <w:t xml:space="preserve"> учебному предмету, имеют высшее профессиональное образование, со</w:t>
      </w:r>
      <w:r w:rsidR="004C1EFE">
        <w:rPr>
          <w:rFonts w:ascii="Times New Roman" w:hAnsi="Times New Roman"/>
          <w:bCs/>
          <w:spacing w:val="-6"/>
          <w:sz w:val="24"/>
          <w:szCs w:val="24"/>
        </w:rPr>
        <w:t>ответствующее профилю учебного предмета</w:t>
      </w:r>
    </w:p>
    <w:p w:rsidR="004C1EFE" w:rsidRDefault="004C1EFE" w:rsidP="00F658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73275" w:rsidRDefault="009F794F" w:rsidP="00F658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F794F"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F65816" w:rsidRDefault="009F794F" w:rsidP="00F658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794F">
        <w:rPr>
          <w:rFonts w:ascii="Times New Roman" w:hAnsi="Times New Roman"/>
          <w:sz w:val="24"/>
          <w:szCs w:val="24"/>
        </w:rPr>
        <w:t xml:space="preserve"> Контроль и оценка результатов освоения </w:t>
      </w:r>
      <w:r w:rsidR="00B332ED">
        <w:rPr>
          <w:rFonts w:ascii="Times New Roman" w:hAnsi="Times New Roman"/>
          <w:sz w:val="24"/>
          <w:szCs w:val="24"/>
        </w:rPr>
        <w:t xml:space="preserve">учебного предмета </w:t>
      </w:r>
      <w:r w:rsidRPr="009F794F">
        <w:rPr>
          <w:rFonts w:ascii="Times New Roman" w:hAnsi="Times New Roman"/>
          <w:sz w:val="24"/>
          <w:szCs w:val="24"/>
        </w:rPr>
        <w:t xml:space="preserve">осуществляется преподавателем в процессе проведения </w:t>
      </w:r>
      <w:r>
        <w:rPr>
          <w:rFonts w:ascii="Times New Roman" w:hAnsi="Times New Roman"/>
          <w:sz w:val="24"/>
          <w:szCs w:val="24"/>
        </w:rPr>
        <w:t>теоретических</w:t>
      </w:r>
      <w:r w:rsidRPr="009F794F">
        <w:rPr>
          <w:rFonts w:ascii="Times New Roman" w:hAnsi="Times New Roman"/>
          <w:sz w:val="24"/>
          <w:szCs w:val="24"/>
        </w:rPr>
        <w:t xml:space="preserve"> занятий, тестирования, а также выполнения </w:t>
      </w:r>
      <w:proofErr w:type="gramStart"/>
      <w:r w:rsidRPr="009F794F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F794F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 </w:t>
      </w:r>
      <w:r w:rsidR="007C47B7">
        <w:rPr>
          <w:rFonts w:ascii="Times New Roman" w:hAnsi="Times New Roman"/>
          <w:sz w:val="24"/>
          <w:szCs w:val="24"/>
        </w:rPr>
        <w:t>Промежуточна</w:t>
      </w:r>
      <w:r w:rsidR="00166D7C">
        <w:rPr>
          <w:rFonts w:ascii="Times New Roman" w:hAnsi="Times New Roman"/>
          <w:sz w:val="24"/>
          <w:szCs w:val="24"/>
        </w:rPr>
        <w:t>я аттестация  в форме  экзамена</w:t>
      </w:r>
    </w:p>
    <w:p w:rsidR="00166D7C" w:rsidRPr="00166D7C" w:rsidRDefault="00166D7C" w:rsidP="00F658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44E4" w:rsidRPr="009F794F" w:rsidRDefault="00EC44E4" w:rsidP="009F794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44E4" w:rsidRPr="009F794F" w:rsidRDefault="00EC44E4" w:rsidP="009F794F">
      <w:pPr>
        <w:pStyle w:val="a6"/>
        <w:ind w:left="0"/>
        <w:jc w:val="both"/>
        <w:rPr>
          <w:szCs w:val="24"/>
        </w:rPr>
      </w:pPr>
    </w:p>
    <w:p w:rsidR="006A0F00" w:rsidRPr="009F794F" w:rsidRDefault="006A0F00" w:rsidP="009F79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794F" w:rsidRPr="009F794F" w:rsidRDefault="009F79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F794F" w:rsidRPr="009F794F" w:rsidSect="006A0F00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7CA" w:rsidRDefault="00C237CA" w:rsidP="009930ED">
      <w:pPr>
        <w:spacing w:after="0" w:line="240" w:lineRule="auto"/>
      </w:pPr>
      <w:r>
        <w:separator/>
      </w:r>
    </w:p>
  </w:endnote>
  <w:endnote w:type="continuationSeparator" w:id="0">
    <w:p w:rsidR="00C237CA" w:rsidRDefault="00C237CA" w:rsidP="00993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381" w:rsidRDefault="00B71B59" w:rsidP="007E087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C44E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14381" w:rsidRDefault="00C237CA" w:rsidP="001413E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381" w:rsidRDefault="00B71B59" w:rsidP="007E087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C44E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5483C">
      <w:rPr>
        <w:rStyle w:val="ab"/>
        <w:noProof/>
      </w:rPr>
      <w:t>4</w:t>
    </w:r>
    <w:r>
      <w:rPr>
        <w:rStyle w:val="ab"/>
      </w:rPr>
      <w:fldChar w:fldCharType="end"/>
    </w:r>
  </w:p>
  <w:p w:rsidR="00B14381" w:rsidRDefault="00C237CA" w:rsidP="001413E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7CA" w:rsidRDefault="00C237CA" w:rsidP="009930ED">
      <w:pPr>
        <w:spacing w:after="0" w:line="240" w:lineRule="auto"/>
      </w:pPr>
      <w:r>
        <w:separator/>
      </w:r>
    </w:p>
  </w:footnote>
  <w:footnote w:type="continuationSeparator" w:id="0">
    <w:p w:rsidR="00C237CA" w:rsidRDefault="00C237CA" w:rsidP="00993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C7E09068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4"/>
        <w:szCs w:val="24"/>
      </w:rPr>
    </w:lvl>
  </w:abstractNum>
  <w:abstractNum w:abstractNumId="1">
    <w:nsid w:val="16EB7299"/>
    <w:multiLevelType w:val="hybridMultilevel"/>
    <w:tmpl w:val="023045C0"/>
    <w:lvl w:ilvl="0" w:tplc="637050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F2AB7"/>
    <w:multiLevelType w:val="hybridMultilevel"/>
    <w:tmpl w:val="01820F36"/>
    <w:lvl w:ilvl="0" w:tplc="FF0619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D6943"/>
    <w:multiLevelType w:val="hybridMultilevel"/>
    <w:tmpl w:val="E9609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4E4"/>
    <w:rsid w:val="000220AA"/>
    <w:rsid w:val="00073275"/>
    <w:rsid w:val="00073479"/>
    <w:rsid w:val="000E4154"/>
    <w:rsid w:val="000E4968"/>
    <w:rsid w:val="00106D8B"/>
    <w:rsid w:val="00122CBC"/>
    <w:rsid w:val="00163338"/>
    <w:rsid w:val="00166D7C"/>
    <w:rsid w:val="001841EE"/>
    <w:rsid w:val="001923C6"/>
    <w:rsid w:val="001D1171"/>
    <w:rsid w:val="001E6D2E"/>
    <w:rsid w:val="002005D0"/>
    <w:rsid w:val="002148B4"/>
    <w:rsid w:val="00245B48"/>
    <w:rsid w:val="0025483C"/>
    <w:rsid w:val="0029577B"/>
    <w:rsid w:val="0031240D"/>
    <w:rsid w:val="003828F0"/>
    <w:rsid w:val="004003AA"/>
    <w:rsid w:val="00427B27"/>
    <w:rsid w:val="00432F9B"/>
    <w:rsid w:val="00447725"/>
    <w:rsid w:val="0045178D"/>
    <w:rsid w:val="004B52A1"/>
    <w:rsid w:val="004C1EFE"/>
    <w:rsid w:val="004C68CE"/>
    <w:rsid w:val="00511009"/>
    <w:rsid w:val="005366BF"/>
    <w:rsid w:val="00546EBF"/>
    <w:rsid w:val="005F1A36"/>
    <w:rsid w:val="005F39EF"/>
    <w:rsid w:val="006A0F00"/>
    <w:rsid w:val="006A722B"/>
    <w:rsid w:val="007C47B7"/>
    <w:rsid w:val="008071EE"/>
    <w:rsid w:val="00832490"/>
    <w:rsid w:val="00881D3F"/>
    <w:rsid w:val="00907F1D"/>
    <w:rsid w:val="00951AAB"/>
    <w:rsid w:val="00983774"/>
    <w:rsid w:val="009930ED"/>
    <w:rsid w:val="00994FB3"/>
    <w:rsid w:val="009B7FF9"/>
    <w:rsid w:val="009F794F"/>
    <w:rsid w:val="00A32B92"/>
    <w:rsid w:val="00A5592A"/>
    <w:rsid w:val="00B332ED"/>
    <w:rsid w:val="00B71B59"/>
    <w:rsid w:val="00B96ABD"/>
    <w:rsid w:val="00BE6347"/>
    <w:rsid w:val="00C237CA"/>
    <w:rsid w:val="00C271AA"/>
    <w:rsid w:val="00C85E05"/>
    <w:rsid w:val="00CE3E40"/>
    <w:rsid w:val="00DB1B33"/>
    <w:rsid w:val="00DC734B"/>
    <w:rsid w:val="00DC776F"/>
    <w:rsid w:val="00DF1A47"/>
    <w:rsid w:val="00DF6716"/>
    <w:rsid w:val="00E3126D"/>
    <w:rsid w:val="00EC44E4"/>
    <w:rsid w:val="00F40ECB"/>
    <w:rsid w:val="00F65816"/>
    <w:rsid w:val="00FA4611"/>
    <w:rsid w:val="00FE00D2"/>
    <w:rsid w:val="00F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E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C44E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C44E4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EC44E4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EC44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EC44E4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EC44E4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с отступом 21"/>
    <w:basedOn w:val="a"/>
    <w:rsid w:val="00EC44E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styleId="a3">
    <w:name w:val="Body Text"/>
    <w:basedOn w:val="a"/>
    <w:link w:val="a4"/>
    <w:rsid w:val="00EC44E4"/>
    <w:pPr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EC44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EC44E4"/>
    <w:pPr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FR2">
    <w:name w:val="FR2"/>
    <w:rsid w:val="00EC44E4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5">
    <w:name w:val="Normal (Web)"/>
    <w:basedOn w:val="a"/>
    <w:rsid w:val="00EC44E4"/>
    <w:pPr>
      <w:widowControl w:val="0"/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en-US"/>
    </w:rPr>
  </w:style>
  <w:style w:type="paragraph" w:styleId="a6">
    <w:name w:val="List Paragraph"/>
    <w:basedOn w:val="a"/>
    <w:qFormat/>
    <w:rsid w:val="00EC44E4"/>
    <w:pPr>
      <w:widowControl w:val="0"/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en-US"/>
    </w:rPr>
  </w:style>
  <w:style w:type="paragraph" w:styleId="2">
    <w:name w:val="List 2"/>
    <w:basedOn w:val="a"/>
    <w:rsid w:val="00EC44E4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c17c12">
    <w:name w:val="c17 c12"/>
    <w:basedOn w:val="a"/>
    <w:rsid w:val="00EC44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2c5c26c13">
    <w:name w:val="c22 c5 c26 c13"/>
    <w:basedOn w:val="a0"/>
    <w:rsid w:val="00EC44E4"/>
  </w:style>
  <w:style w:type="character" w:customStyle="1" w:styleId="10">
    <w:name w:val="Заголовок 1 Знак"/>
    <w:basedOn w:val="a0"/>
    <w:link w:val="1"/>
    <w:rsid w:val="00EC44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C44E4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Body Text Indent"/>
    <w:aliases w:val="текст,Основной текст 1"/>
    <w:basedOn w:val="a"/>
    <w:link w:val="a8"/>
    <w:rsid w:val="00EC44E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EC4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C44E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EC44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C44E4"/>
  </w:style>
  <w:style w:type="paragraph" w:customStyle="1" w:styleId="211">
    <w:name w:val="Список 21"/>
    <w:basedOn w:val="a"/>
    <w:rsid w:val="00EC44E4"/>
    <w:pPr>
      <w:spacing w:after="0" w:line="240" w:lineRule="auto"/>
      <w:ind w:left="566" w:hanging="283"/>
    </w:pPr>
    <w:rPr>
      <w:rFonts w:ascii="Times New Roman" w:hAnsi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EC44E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c">
    <w:name w:val="No Spacing"/>
    <w:uiPriority w:val="1"/>
    <w:qFormat/>
    <w:rsid w:val="00166D7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28</cp:revision>
  <dcterms:created xsi:type="dcterms:W3CDTF">2015-01-13T09:39:00Z</dcterms:created>
  <dcterms:modified xsi:type="dcterms:W3CDTF">2019-06-06T12:48:00Z</dcterms:modified>
</cp:coreProperties>
</file>